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13" w:rsidRPr="00AC5272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osnovu člana 3. rješenja ravnatelja broj: UP-I-01-31-2843/20 od 27.10.2020. godine, Komisija </w:t>
      </w:r>
      <w:hyperlink r:id="rId5" w:tgtFrame="_blank" w:history="1">
        <w:r w:rsidRPr="00AC5272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za vrednovanje</w:t>
        </w:r>
      </w:hyperlink>
      <w:r w:rsidRPr="00AC52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rada i zalaganja skrbnika u zaštiti štićenikovih prava i interesa</w:t>
      </w:r>
      <w:r w:rsidRPr="00AC52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Ustanove „Centar za socijalni rada Grada Mostara“ Mostar (u daljem tekstu: Centra) na prvoj sjednici održanoj dana 05.11.2020.godine, </w:t>
      </w:r>
      <w:r w:rsidRPr="00AC52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o n o s i</w:t>
      </w:r>
    </w:p>
    <w:p w:rsidR="007E1913" w:rsidRPr="00B723A6" w:rsidRDefault="007E1913" w:rsidP="007E19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</w:p>
    <w:p w:rsidR="007E1913" w:rsidRPr="00A836CD" w:rsidRDefault="00B81734" w:rsidP="007E19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tgtFrame="_blank" w:history="1">
        <w:r w:rsidR="007E1913" w:rsidRPr="00A836C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P O S L O V N I K</w:t>
        </w:r>
      </w:hyperlink>
    </w:p>
    <w:p w:rsidR="007E1913" w:rsidRPr="00A836CD" w:rsidRDefault="00B81734" w:rsidP="007E19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="007E1913" w:rsidRPr="00A836C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o radu Komisije za vrednovanje</w:t>
        </w:r>
      </w:hyperlink>
      <w:r w:rsidR="007E1913" w:rsidRPr="00A836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rada i zalaganja skrbnika u zaštiti štićenikovih prava i interesa</w:t>
      </w:r>
    </w:p>
    <w:p w:rsidR="007E1913" w:rsidRPr="00B723A6" w:rsidRDefault="007E1913" w:rsidP="007E19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</w:p>
    <w:p w:rsidR="007E1913" w:rsidRPr="00A836CD" w:rsidRDefault="007E1913" w:rsidP="007E19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6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 1.</w:t>
      </w:r>
    </w:p>
    <w:p w:rsidR="007E1913" w:rsidRPr="00A836CD" w:rsidRDefault="007E1913" w:rsidP="007E19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6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(Predmet)</w:t>
      </w:r>
    </w:p>
    <w:p w:rsidR="007E1913" w:rsidRPr="00A836CD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poslovnikom uređuje se način rada i odlučivanja, </w:t>
      </w:r>
      <w:r w:rsidRPr="00A836CD">
        <w:rPr>
          <w:rFonts w:ascii="Times New Roman" w:hAnsi="Times New Roman" w:cs="Times New Roman"/>
          <w:sz w:val="24"/>
          <w:szCs w:val="24"/>
        </w:rPr>
        <w:t xml:space="preserve">sazivanja sjednica, vođenje zapisnika na sjednicama, prisustva na sjednicama </w:t>
      </w: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druga pitanja od značaja za rad Komisije za vrednovanje</w:t>
      </w:r>
      <w:r w:rsidRPr="00A836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rada i zalaganje skrbnika u zaštiti štićenikovih prava i interesa </w:t>
      </w: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daljem tekstu: Komisija), a sve u skladu sa Pravilnikom o visini iznosa i načinu isplate mjesečne novčane naknade za rad skrbnika i osobe imenovane za vršenje dužnosti skrbnika u organu skrbništva („Sl. novine Federacije BiH“, broj: 9/18) ( u daljem tekstu: Pravilnika) </w:t>
      </w:r>
    </w:p>
    <w:p w:rsidR="007E1913" w:rsidRPr="00B723A6" w:rsidRDefault="007E1913" w:rsidP="007E19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</w:p>
    <w:p w:rsidR="007E1913" w:rsidRPr="00A836CD" w:rsidRDefault="007E1913" w:rsidP="007E19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836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 2</w:t>
      </w: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836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(Sastav Komisije)</w:t>
      </w:r>
    </w:p>
    <w:p w:rsidR="007E1913" w:rsidRPr="00A836CD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Komisiju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rješenjem</w:t>
      </w: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imenuje ravnatelj i ista se sastoji od tri člana, tajnika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zamjenskih članova </w:t>
      </w: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>iz reda zaposlenika Centra.</w:t>
      </w:r>
    </w:p>
    <w:p w:rsidR="007E1913" w:rsidRPr="00A836CD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Administrativno tehničke poslove za rad Komisije obavlja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tajnik</w:t>
      </w: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Komisije.</w:t>
      </w:r>
    </w:p>
    <w:p w:rsidR="007E1913" w:rsidRPr="00A836CD" w:rsidRDefault="007E1913" w:rsidP="007E19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36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 3.                                                                                                                                </w:t>
      </w:r>
      <w:r w:rsidRPr="00A836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(Održavanje sastanaka komisije)</w:t>
      </w:r>
    </w:p>
    <w:p w:rsidR="007E1913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radi u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jednicama</w:t>
      </w: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                                                         </w:t>
      </w:r>
    </w:p>
    <w:p w:rsidR="007E1913" w:rsidRPr="00A836CD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</w:t>
      </w: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Komisije saziva predsjedavajući Komisije najkasnije tri dana prije njenog održavanja. Za održavanje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</w:t>
      </w: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Komisije neophodno je prisustvo svih članova Komisije.</w:t>
      </w:r>
    </w:p>
    <w:p w:rsidR="007E1913" w:rsidRPr="00A836CD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prvoj radnoj sjednici Komisija bira predsjedavajućeg Komisije i donosi Kriterije </w:t>
      </w:r>
      <w:hyperlink r:id="rId8" w:tgtFrame="_blank" w:history="1">
        <w:r w:rsidRPr="00A836CD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 xml:space="preserve"> za vrednovanje</w:t>
        </w:r>
      </w:hyperlink>
      <w:r w:rsidRPr="00A836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rada i zalaganja skrbnika u zaštiti štićenikovih prava i interesa.</w:t>
      </w:r>
    </w:p>
    <w:p w:rsidR="007E1913" w:rsidRPr="00A836CD" w:rsidRDefault="007E1913" w:rsidP="007E19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6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 4.</w:t>
      </w:r>
      <w:r w:rsidRPr="00A836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(Zamjena)</w:t>
      </w:r>
    </w:p>
    <w:p w:rsidR="007E1913" w:rsidRPr="00A836CD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neki član Komisije iz opravdanih razloga (bolest ili slično) ne može </w:t>
      </w:r>
      <w:r w:rsidR="00B81734">
        <w:rPr>
          <w:rFonts w:ascii="Times New Roman" w:eastAsia="Times New Roman" w:hAnsi="Times New Roman" w:cs="Times New Roman"/>
          <w:sz w:val="24"/>
          <w:szCs w:val="24"/>
          <w:lang w:eastAsia="hr-HR"/>
        </w:rPr>
        <w:t>prisustvovati</w:t>
      </w:r>
      <w:bookmarkStart w:id="0" w:name="_GoBack"/>
      <w:bookmarkEnd w:id="0"/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</w:t>
      </w: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>, dužan je obavijestiti predsjednika  Komisije odmah po prijemu obavijesti za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jednicu</w:t>
      </w: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E1913" w:rsidRPr="00A836CD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6C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spriječenosti ili odsustva jednog od članova Komisije zamjenjuje ga  zamjenski član imenovan odlukom ravnatelja.</w:t>
      </w:r>
    </w:p>
    <w:p w:rsidR="007E1913" w:rsidRPr="00A836CD" w:rsidRDefault="007E1913" w:rsidP="007E19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836CD">
        <w:rPr>
          <w:rFonts w:ascii="Times New Roman" w:hAnsi="Times New Roman" w:cs="Times New Roman"/>
          <w:sz w:val="24"/>
          <w:szCs w:val="24"/>
          <w:lang w:eastAsia="hr-HR"/>
        </w:rPr>
        <w:t xml:space="preserve">Ako član Komisije iz opravdanih razloga (bolest ili slično) ne može nastaviti dalji rad u Komisiji, odlukom ravnatelja vrši se popunjavanje Komisije novim članom.                                                                                                           </w:t>
      </w:r>
      <w:r w:rsidRPr="00A836CD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7E1913" w:rsidRPr="00A836CD" w:rsidRDefault="007E1913" w:rsidP="007E19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836CD">
        <w:rPr>
          <w:rFonts w:ascii="Times New Roman" w:hAnsi="Times New Roman" w:cs="Times New Roman"/>
          <w:sz w:val="24"/>
          <w:szCs w:val="24"/>
          <w:lang w:eastAsia="hr-HR"/>
        </w:rPr>
        <w:t>Aktivnosti Komisije u slučaju iz stava 3. ovog člana će biti nastavljene po imenovanju novog člana Komisije.</w:t>
      </w:r>
    </w:p>
    <w:p w:rsidR="007E1913" w:rsidRPr="00B723A6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</w:p>
    <w:p w:rsidR="007E1913" w:rsidRPr="00B723A6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</w:p>
    <w:p w:rsidR="007E1913" w:rsidRPr="00B723A6" w:rsidRDefault="007E1913" w:rsidP="007E191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723A6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Član 5.</w:t>
      </w:r>
      <w:r w:rsidRPr="00B723A6">
        <w:rPr>
          <w:rFonts w:ascii="Times New Roman" w:hAnsi="Times New Roman" w:cs="Times New Roman"/>
          <w:b/>
          <w:sz w:val="24"/>
          <w:szCs w:val="24"/>
          <w:lang w:eastAsia="hr-HR"/>
        </w:rPr>
        <w:br/>
        <w:t>(Način rada Komisije)</w:t>
      </w:r>
    </w:p>
    <w:p w:rsidR="007E1913" w:rsidRPr="00B723A6" w:rsidRDefault="007E1913" w:rsidP="007E191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E1913" w:rsidRPr="00B723A6" w:rsidRDefault="007E1913" w:rsidP="007E19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723A6">
        <w:rPr>
          <w:rFonts w:ascii="Times New Roman" w:hAnsi="Times New Roman" w:cs="Times New Roman"/>
          <w:sz w:val="24"/>
          <w:szCs w:val="24"/>
          <w:lang w:eastAsia="hr-HR"/>
        </w:rPr>
        <w:t>Predsjedavajući Komisije rukovodi i usmjerava rad Komisije.</w:t>
      </w:r>
    </w:p>
    <w:p w:rsidR="007E1913" w:rsidRPr="00B723A6" w:rsidRDefault="007E1913" w:rsidP="007E19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E1913" w:rsidRPr="00B723A6" w:rsidRDefault="007E1913" w:rsidP="007E19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723A6">
        <w:rPr>
          <w:rFonts w:ascii="Times New Roman" w:hAnsi="Times New Roman" w:cs="Times New Roman"/>
          <w:sz w:val="24"/>
          <w:szCs w:val="24"/>
          <w:lang w:eastAsia="hr-HR"/>
        </w:rPr>
        <w:t>Komisija u skladu sa Pravilnikom o visini iznosa i načinu isplate mjesečne novčane naknade za rad skrbnika i osobe imenovane za vršenje dužnosti skrbnika u organu skrbništva („Sl. novine Federacije BiH“, broj: 9/18) na s</w:t>
      </w:r>
      <w:r>
        <w:rPr>
          <w:rFonts w:ascii="Times New Roman" w:hAnsi="Times New Roman" w:cs="Times New Roman"/>
          <w:sz w:val="24"/>
          <w:szCs w:val="24"/>
          <w:lang w:eastAsia="hr-HR"/>
        </w:rPr>
        <w:t>jednici</w:t>
      </w:r>
      <w:r w:rsidRPr="00B723A6">
        <w:rPr>
          <w:rFonts w:ascii="Times New Roman" w:hAnsi="Times New Roman" w:cs="Times New Roman"/>
          <w:sz w:val="24"/>
          <w:szCs w:val="24"/>
          <w:lang w:eastAsia="hr-HR"/>
        </w:rPr>
        <w:t xml:space="preserve"> analizira dostavljene izvještaje skrbnika, koji su za vrednovanje dostavljeni Centru.</w:t>
      </w:r>
    </w:p>
    <w:p w:rsidR="007E1913" w:rsidRPr="00B723A6" w:rsidRDefault="007E1913" w:rsidP="007E191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E1913" w:rsidRPr="00B723A6" w:rsidRDefault="007E1913" w:rsidP="007E19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723A6">
        <w:rPr>
          <w:rFonts w:ascii="Times New Roman" w:hAnsi="Times New Roman" w:cs="Times New Roman"/>
          <w:sz w:val="24"/>
          <w:szCs w:val="24"/>
          <w:lang w:eastAsia="hr-HR"/>
        </w:rPr>
        <w:t>Komisija u skladu sa Kriterijima  o radu i zalaganju u zaštiti štićenikovih prava i interesa vrednuje poduzete radnje navedene u izvještaju skrbnika, te sačinjava prijedlog novčane naknade za rad skrbnika koji dostavlja ravnatelju Centra.</w:t>
      </w:r>
    </w:p>
    <w:p w:rsidR="007E1913" w:rsidRPr="00B723A6" w:rsidRDefault="007E1913" w:rsidP="007E19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E1913" w:rsidRPr="00B723A6" w:rsidRDefault="007E1913" w:rsidP="007E19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723A6">
        <w:rPr>
          <w:rFonts w:ascii="Times New Roman" w:hAnsi="Times New Roman" w:cs="Times New Roman"/>
          <w:sz w:val="24"/>
          <w:szCs w:val="24"/>
          <w:lang w:eastAsia="hr-HR"/>
        </w:rPr>
        <w:t>Prijedlog iz stava 2. ov</w:t>
      </w:r>
      <w:r>
        <w:rPr>
          <w:rFonts w:ascii="Times New Roman" w:hAnsi="Times New Roman" w:cs="Times New Roman"/>
          <w:sz w:val="24"/>
          <w:szCs w:val="24"/>
          <w:lang w:eastAsia="hr-HR"/>
        </w:rPr>
        <w:t>og člana potpisuju svi članovi K</w:t>
      </w:r>
      <w:r w:rsidRPr="00B723A6">
        <w:rPr>
          <w:rFonts w:ascii="Times New Roman" w:hAnsi="Times New Roman" w:cs="Times New Roman"/>
          <w:sz w:val="24"/>
          <w:szCs w:val="24"/>
          <w:lang w:eastAsia="hr-HR"/>
        </w:rPr>
        <w:t xml:space="preserve">omisije. </w:t>
      </w:r>
    </w:p>
    <w:p w:rsidR="007E1913" w:rsidRPr="00B723A6" w:rsidRDefault="007E1913" w:rsidP="007E19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E1913" w:rsidRPr="00B723A6" w:rsidRDefault="007E1913" w:rsidP="007E191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723A6">
        <w:rPr>
          <w:rFonts w:ascii="Times New Roman" w:hAnsi="Times New Roman" w:cs="Times New Roman"/>
          <w:sz w:val="24"/>
          <w:szCs w:val="24"/>
          <w:lang w:eastAsia="hr-HR"/>
        </w:rPr>
        <w:t>O svom radu Komisija vodi zapisnik koji je sastavni dio dokumentacije Komisije, a zapisnik obavezno potpisuju predsjedavajući, članovi i tajnik Komisije.</w:t>
      </w:r>
    </w:p>
    <w:p w:rsidR="007E1913" w:rsidRPr="00B723A6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  <w:r w:rsidRPr="00B723A6"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  <w:t>                                </w:t>
      </w:r>
    </w:p>
    <w:p w:rsidR="007E1913" w:rsidRPr="00AC5272" w:rsidRDefault="007E1913" w:rsidP="007E19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52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 6.</w:t>
      </w:r>
      <w:r w:rsidRPr="00AC52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(Način sačinjavanja prijedloga)</w:t>
      </w:r>
    </w:p>
    <w:p w:rsidR="007E1913" w:rsidRPr="00AC5272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C52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Prilikom sačinjavanja Prijedloga  o visini mjesečne novčane naknade za rad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krbnika</w:t>
      </w:r>
      <w:r w:rsidRPr="00AC52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Komisija će se koristiti Kriterijima za ocjenu rada i zalaganja skrbnika prezentiran kroz izvještaj o radu skrbništva.</w:t>
      </w:r>
    </w:p>
    <w:p w:rsidR="007E1913" w:rsidRPr="00AC5272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52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Jedinstveni Kriteriji iz stava 1. ovog člana sastavni su dio Poslovnika </w:t>
      </w:r>
      <w:hyperlink r:id="rId9" w:tgtFrame="_blank" w:history="1">
        <w:r w:rsidRPr="00AC5272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o radu Komisije za vrednovanje</w:t>
        </w:r>
      </w:hyperlink>
      <w:r w:rsidRPr="00AC52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rada i zalaganju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krbnika</w:t>
      </w:r>
      <w:r w:rsidRPr="00AC52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zaštit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štićenikovih prava i interesa.</w:t>
      </w:r>
    </w:p>
    <w:p w:rsidR="007E1913" w:rsidRPr="00AC5272" w:rsidRDefault="007E1913" w:rsidP="007E19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723A6"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  <w:br/>
        <w:t xml:space="preserve">                                                                                                                                                     </w:t>
      </w:r>
      <w:r w:rsidRPr="00AC52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 7.</w:t>
      </w:r>
    </w:p>
    <w:p w:rsidR="007E1913" w:rsidRPr="00AC5272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723A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sačinjava izvještaj o svom radu koji potpisuju svi članovi Komisije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ga ravnatelju Centar</w:t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E1913" w:rsidRPr="00B723A6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:rsidR="007E1913" w:rsidRPr="00AC5272" w:rsidRDefault="007E1913" w:rsidP="007E19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C52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 14.</w:t>
      </w:r>
      <w:r w:rsidRPr="00AC52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(stupanje na snagu poslovnika o radu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Pr="00AC52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omisije)</w:t>
      </w:r>
    </w:p>
    <w:p w:rsidR="007E1913" w:rsidRDefault="007E1913" w:rsidP="007E19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1913" w:rsidRPr="00AC5272" w:rsidRDefault="007E1913" w:rsidP="007E19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Poslovnik</w:t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danom donošenja.</w:t>
      </w:r>
    </w:p>
    <w:p w:rsidR="007E1913" w:rsidRPr="00B723A6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  <w:r w:rsidRPr="00B723A6"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  <w:t> </w:t>
      </w:r>
    </w:p>
    <w:p w:rsidR="007E1913" w:rsidRPr="00B723A6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</w:p>
    <w:p w:rsidR="007E1913" w:rsidRPr="00B723A6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</w:p>
    <w:p w:rsidR="007E1913" w:rsidRPr="00AC5272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06-31-3575/</w:t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/20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 Komisije </w:t>
      </w:r>
    </w:p>
    <w:p w:rsidR="007E1913" w:rsidRPr="00AC5272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Mostar; 05.11.</w:t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</w:p>
    <w:p w:rsidR="007E1913" w:rsidRPr="00AC5272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C52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E1913" w:rsidRPr="00B723A6" w:rsidRDefault="007E1913" w:rsidP="007E19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</w:pPr>
      <w:r w:rsidRPr="00B723A6">
        <w:rPr>
          <w:rFonts w:ascii="Times New Roman" w:eastAsia="Times New Roman" w:hAnsi="Times New Roman" w:cs="Times New Roman"/>
          <w:color w:val="464646"/>
          <w:sz w:val="24"/>
          <w:szCs w:val="24"/>
          <w:lang w:eastAsia="hr-HR"/>
        </w:rPr>
        <w:tab/>
        <w:t xml:space="preserve">                                                                                                                                                                                </w:t>
      </w:r>
    </w:p>
    <w:p w:rsidR="00042C17" w:rsidRPr="007E1913" w:rsidRDefault="00042C17" w:rsidP="007E1913"/>
    <w:sectPr w:rsidR="00042C17" w:rsidRPr="007E1913" w:rsidSect="006A5EA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50550"/>
    <w:multiLevelType w:val="multilevel"/>
    <w:tmpl w:val="071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D6FD2"/>
    <w:multiLevelType w:val="hybridMultilevel"/>
    <w:tmpl w:val="7B445A38"/>
    <w:lvl w:ilvl="0" w:tplc="4928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F5"/>
    <w:rsid w:val="00042C17"/>
    <w:rsid w:val="000838DC"/>
    <w:rsid w:val="0008585A"/>
    <w:rsid w:val="000A1E58"/>
    <w:rsid w:val="000C5BF6"/>
    <w:rsid w:val="000D13F5"/>
    <w:rsid w:val="00110BEB"/>
    <w:rsid w:val="00111AAE"/>
    <w:rsid w:val="001348B7"/>
    <w:rsid w:val="00136B6C"/>
    <w:rsid w:val="00170063"/>
    <w:rsid w:val="00177563"/>
    <w:rsid w:val="00197920"/>
    <w:rsid w:val="001A7745"/>
    <w:rsid w:val="001C0C84"/>
    <w:rsid w:val="001C1DE7"/>
    <w:rsid w:val="001C58F1"/>
    <w:rsid w:val="001D03AF"/>
    <w:rsid w:val="001E02AE"/>
    <w:rsid w:val="001F7584"/>
    <w:rsid w:val="002414AE"/>
    <w:rsid w:val="00296EEE"/>
    <w:rsid w:val="00302220"/>
    <w:rsid w:val="003044AC"/>
    <w:rsid w:val="00311573"/>
    <w:rsid w:val="0033313B"/>
    <w:rsid w:val="00360C50"/>
    <w:rsid w:val="003A564F"/>
    <w:rsid w:val="003B4396"/>
    <w:rsid w:val="003F0048"/>
    <w:rsid w:val="003F0550"/>
    <w:rsid w:val="003F2E19"/>
    <w:rsid w:val="003F5265"/>
    <w:rsid w:val="00463C43"/>
    <w:rsid w:val="004D7946"/>
    <w:rsid w:val="005828AE"/>
    <w:rsid w:val="005A7AC8"/>
    <w:rsid w:val="005D4FAD"/>
    <w:rsid w:val="005F0727"/>
    <w:rsid w:val="00604D86"/>
    <w:rsid w:val="00613C34"/>
    <w:rsid w:val="006A5EA4"/>
    <w:rsid w:val="006B5697"/>
    <w:rsid w:val="006B6327"/>
    <w:rsid w:val="006C2E4B"/>
    <w:rsid w:val="006D1B77"/>
    <w:rsid w:val="00747CB0"/>
    <w:rsid w:val="00763453"/>
    <w:rsid w:val="007A7464"/>
    <w:rsid w:val="007B7F2F"/>
    <w:rsid w:val="007C211C"/>
    <w:rsid w:val="007C7F0B"/>
    <w:rsid w:val="007E1913"/>
    <w:rsid w:val="007E40A3"/>
    <w:rsid w:val="0080576B"/>
    <w:rsid w:val="008140D9"/>
    <w:rsid w:val="008426DB"/>
    <w:rsid w:val="0085569F"/>
    <w:rsid w:val="00874F30"/>
    <w:rsid w:val="008D7523"/>
    <w:rsid w:val="008E0AB3"/>
    <w:rsid w:val="00913F8E"/>
    <w:rsid w:val="00947D3F"/>
    <w:rsid w:val="009848EF"/>
    <w:rsid w:val="009871D7"/>
    <w:rsid w:val="009A3602"/>
    <w:rsid w:val="009A591B"/>
    <w:rsid w:val="009B485D"/>
    <w:rsid w:val="009D3F00"/>
    <w:rsid w:val="009E2991"/>
    <w:rsid w:val="00A25B87"/>
    <w:rsid w:val="00A272E4"/>
    <w:rsid w:val="00A439E6"/>
    <w:rsid w:val="00A836CD"/>
    <w:rsid w:val="00A95FD2"/>
    <w:rsid w:val="00AC5272"/>
    <w:rsid w:val="00B723A6"/>
    <w:rsid w:val="00B81734"/>
    <w:rsid w:val="00B97CCA"/>
    <w:rsid w:val="00C2062A"/>
    <w:rsid w:val="00C22841"/>
    <w:rsid w:val="00C355EA"/>
    <w:rsid w:val="00C907AE"/>
    <w:rsid w:val="00C96465"/>
    <w:rsid w:val="00CB2EF4"/>
    <w:rsid w:val="00CE0523"/>
    <w:rsid w:val="00CF388D"/>
    <w:rsid w:val="00D34DD7"/>
    <w:rsid w:val="00D81D06"/>
    <w:rsid w:val="00DC3BB4"/>
    <w:rsid w:val="00E36AE9"/>
    <w:rsid w:val="00E85995"/>
    <w:rsid w:val="00EA0649"/>
    <w:rsid w:val="00F2068D"/>
    <w:rsid w:val="00F22657"/>
    <w:rsid w:val="00F24899"/>
    <w:rsid w:val="00F42AEE"/>
    <w:rsid w:val="00F44A52"/>
    <w:rsid w:val="00F571A6"/>
    <w:rsid w:val="00F742A6"/>
    <w:rsid w:val="00F74B16"/>
    <w:rsid w:val="00FE2BC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DFE4-A9D5-4F3D-94FB-82563570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9E6"/>
    <w:pPr>
      <w:ind w:left="720"/>
      <w:contextualSpacing/>
    </w:pPr>
  </w:style>
  <w:style w:type="paragraph" w:styleId="Bezproreda">
    <w:name w:val="No Spacing"/>
    <w:uiPriority w:val="1"/>
    <w:qFormat/>
    <w:rsid w:val="004D794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us.ba/administracija/uploads/file/poslovnik-o-radu-komisije-za-izbor-kandidata-za-prijem-u-radni-odn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us.ba/administracija/uploads/file/poslovnik-o-radu-komisije-za-izbor-kandidata-za-prijem-u-radni-odn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us.ba/administracija/uploads/file/poslovnik-o-radu-komisije-za-izbor-kandidata-za-prijem-u-radni-odno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cus.ba/administracija/uploads/file/poslovnik-o-radu-komisije-za-izbor-kandidata-za-prijem-u-radni-odno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us.ba/administracija/uploads/file/poslovnik-o-radu-komisije-za-izbor-kandidata-za-prijem-u-radni-odn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PC1</cp:lastModifiedBy>
  <cp:revision>5</cp:revision>
  <cp:lastPrinted>2020-10-05T11:14:00Z</cp:lastPrinted>
  <dcterms:created xsi:type="dcterms:W3CDTF">2020-10-26T07:26:00Z</dcterms:created>
  <dcterms:modified xsi:type="dcterms:W3CDTF">2020-11-16T10:14:00Z</dcterms:modified>
</cp:coreProperties>
</file>