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AF" w:rsidRDefault="00053AAF" w:rsidP="00053AAF">
      <w:pPr>
        <w:jc w:val="both"/>
        <w:rPr>
          <w:sz w:val="24"/>
          <w:lang w:val="hr-HR"/>
        </w:rPr>
      </w:pPr>
    </w:p>
    <w:p w:rsidR="00053AAF" w:rsidRDefault="00053AAF" w:rsidP="00053AAF">
      <w:pPr>
        <w:jc w:val="both"/>
        <w:rPr>
          <w:sz w:val="24"/>
          <w:lang w:val="hr-HR"/>
        </w:rPr>
      </w:pPr>
    </w:p>
    <w:p w:rsidR="00053AAF" w:rsidRDefault="00053AAF" w:rsidP="00053AAF">
      <w:pPr>
        <w:jc w:val="both"/>
        <w:rPr>
          <w:sz w:val="24"/>
          <w:lang w:val="hr-HR"/>
        </w:rPr>
      </w:pPr>
    </w:p>
    <w:p w:rsidR="000460FC" w:rsidRDefault="00B27362" w:rsidP="000460FC">
      <w:pPr>
        <w:ind w:left="177"/>
        <w:jc w:val="center"/>
        <w:rPr>
          <w:sz w:val="28"/>
          <w:szCs w:val="28"/>
          <w:lang w:val="hr-HR"/>
        </w:rPr>
      </w:pPr>
      <w:r w:rsidRPr="00084034">
        <w:rPr>
          <w:sz w:val="28"/>
          <w:szCs w:val="28"/>
          <w:lang w:val="hr-HR"/>
        </w:rPr>
        <w:t>P</w:t>
      </w:r>
      <w:r w:rsidR="000460FC">
        <w:rPr>
          <w:sz w:val="28"/>
          <w:szCs w:val="28"/>
          <w:lang w:val="hr-HR"/>
        </w:rPr>
        <w:t>OZIV ZA DOSTAVU PONUDA</w:t>
      </w:r>
    </w:p>
    <w:p w:rsidR="00B27362" w:rsidRDefault="00B27362" w:rsidP="000460FC">
      <w:pPr>
        <w:ind w:left="177"/>
        <w:jc w:val="center"/>
        <w:rPr>
          <w:sz w:val="28"/>
          <w:szCs w:val="28"/>
          <w:lang w:val="hr-HR"/>
        </w:rPr>
      </w:pPr>
      <w:r w:rsidRPr="00084034">
        <w:rPr>
          <w:sz w:val="28"/>
          <w:szCs w:val="28"/>
          <w:lang w:val="hr-HR"/>
        </w:rPr>
        <w:t xml:space="preserve">za pružanje usluga nadzora nad izvođenjem radova </w:t>
      </w:r>
      <w:r w:rsidR="00084034">
        <w:rPr>
          <w:sz w:val="28"/>
          <w:szCs w:val="28"/>
          <w:lang w:val="hr-HR"/>
        </w:rPr>
        <w:t xml:space="preserve"> </w:t>
      </w:r>
      <w:r w:rsidRPr="00084034">
        <w:rPr>
          <w:sz w:val="28"/>
          <w:szCs w:val="28"/>
          <w:lang w:val="hr-HR"/>
        </w:rPr>
        <w:t>grijanja, klimatizacije i ventilacije u Ustanovi</w:t>
      </w:r>
      <w:r w:rsidR="000460FC">
        <w:rPr>
          <w:sz w:val="28"/>
          <w:szCs w:val="28"/>
          <w:lang w:val="hr-HR"/>
        </w:rPr>
        <w:t xml:space="preserve"> „</w:t>
      </w:r>
      <w:r w:rsidRPr="00084034">
        <w:rPr>
          <w:sz w:val="28"/>
          <w:szCs w:val="28"/>
          <w:lang w:val="hr-HR"/>
        </w:rPr>
        <w:t xml:space="preserve">Centar za socijalni rad Grada Mostara“ </w:t>
      </w:r>
      <w:r w:rsidR="000460FC">
        <w:rPr>
          <w:sz w:val="28"/>
          <w:szCs w:val="28"/>
          <w:lang w:val="hr-HR"/>
        </w:rPr>
        <w:t xml:space="preserve"> </w:t>
      </w:r>
      <w:r w:rsidRPr="00084034">
        <w:rPr>
          <w:sz w:val="28"/>
          <w:szCs w:val="28"/>
          <w:lang w:val="hr-HR"/>
        </w:rPr>
        <w:t xml:space="preserve">Mostar </w:t>
      </w:r>
      <w:r w:rsidR="000460FC">
        <w:rPr>
          <w:sz w:val="28"/>
          <w:szCs w:val="28"/>
          <w:lang w:val="hr-HR"/>
        </w:rPr>
        <w:t xml:space="preserve">-1 faza </w:t>
      </w:r>
      <w:r w:rsidRPr="00084034">
        <w:rPr>
          <w:sz w:val="28"/>
          <w:szCs w:val="28"/>
          <w:lang w:val="hr-HR"/>
        </w:rPr>
        <w:t xml:space="preserve">u 2016. </w:t>
      </w:r>
      <w:r w:rsidR="00084034">
        <w:rPr>
          <w:sz w:val="28"/>
          <w:szCs w:val="28"/>
          <w:lang w:val="hr-HR"/>
        </w:rPr>
        <w:t>g</w:t>
      </w:r>
      <w:r w:rsidRPr="00084034">
        <w:rPr>
          <w:sz w:val="28"/>
          <w:szCs w:val="28"/>
          <w:lang w:val="hr-HR"/>
        </w:rPr>
        <w:t>odini</w:t>
      </w:r>
    </w:p>
    <w:p w:rsidR="00084034" w:rsidRDefault="00084034" w:rsidP="00A466DB">
      <w:pPr>
        <w:ind w:left="177" w:firstLine="708"/>
        <w:jc w:val="center"/>
        <w:rPr>
          <w:sz w:val="28"/>
          <w:szCs w:val="28"/>
          <w:lang w:val="hr-HR"/>
        </w:rPr>
      </w:pPr>
    </w:p>
    <w:p w:rsidR="00084034" w:rsidRPr="00084034" w:rsidRDefault="00084034" w:rsidP="00084034">
      <w:pPr>
        <w:ind w:left="177" w:firstLine="708"/>
        <w:jc w:val="center"/>
        <w:rPr>
          <w:sz w:val="28"/>
          <w:szCs w:val="28"/>
          <w:lang w:val="hr-HR"/>
        </w:rPr>
      </w:pPr>
    </w:p>
    <w:p w:rsidR="00B27362" w:rsidRPr="00B27362" w:rsidRDefault="00B27362" w:rsidP="00B27362">
      <w:pPr>
        <w:jc w:val="both"/>
        <w:rPr>
          <w:sz w:val="24"/>
          <w:lang w:val="hr-HR"/>
        </w:rPr>
      </w:pPr>
      <w:r>
        <w:rPr>
          <w:sz w:val="24"/>
          <w:lang w:val="hr-HR"/>
        </w:rPr>
        <w:t>a)</w:t>
      </w:r>
      <w:r w:rsidRPr="00B27362">
        <w:rPr>
          <w:sz w:val="24"/>
          <w:lang w:val="hr-HR"/>
        </w:rPr>
        <w:t>Naziv ugovornog organa:</w:t>
      </w:r>
    </w:p>
    <w:p w:rsidR="00053AAF" w:rsidRDefault="00B27362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USTANOVA „CENTAR ZA SOCIJALNI RAD GRADA MOSTARA“ MOSTAR</w:t>
      </w:r>
    </w:p>
    <w:p w:rsidR="00B27362" w:rsidRDefault="00B27362" w:rsidP="00053AAF">
      <w:pPr>
        <w:jc w:val="both"/>
        <w:rPr>
          <w:sz w:val="24"/>
          <w:lang w:val="hr-HR"/>
        </w:rPr>
      </w:pPr>
    </w:p>
    <w:p w:rsidR="00B27362" w:rsidRDefault="00B27362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b) Opis predmeta nabave i tehničke specifikacije:</w:t>
      </w:r>
    </w:p>
    <w:p w:rsidR="00B27362" w:rsidRDefault="00B27362" w:rsidP="00B27362">
      <w:pPr>
        <w:ind w:left="165"/>
        <w:jc w:val="both"/>
        <w:rPr>
          <w:sz w:val="24"/>
          <w:lang w:val="hr-HR"/>
        </w:rPr>
      </w:pPr>
      <w:r>
        <w:rPr>
          <w:sz w:val="24"/>
          <w:lang w:val="hr-HR"/>
        </w:rPr>
        <w:t>USLUGE NADZORA  NAD IZVOĐENJEM RADOVA GRIJANJE, KLIMATIZACIJA I   VENTILACIJE -1 FAZA, U USTANOVI ZA 2016.GODINU.</w:t>
      </w:r>
    </w:p>
    <w:p w:rsidR="00B27362" w:rsidRDefault="00B27362" w:rsidP="00B27362">
      <w:pPr>
        <w:ind w:left="165"/>
        <w:jc w:val="both"/>
        <w:rPr>
          <w:sz w:val="24"/>
          <w:lang w:val="hr-HR"/>
        </w:rPr>
      </w:pPr>
      <w:r>
        <w:rPr>
          <w:sz w:val="24"/>
          <w:lang w:val="hr-HR"/>
        </w:rPr>
        <w:t>Usluge nadzora će se vršiti u objektu Ustanove.</w:t>
      </w:r>
    </w:p>
    <w:p w:rsidR="00AA4143" w:rsidRDefault="00AA4143" w:rsidP="00B27362">
      <w:pPr>
        <w:jc w:val="both"/>
        <w:rPr>
          <w:sz w:val="24"/>
          <w:lang w:val="hr-HR"/>
        </w:rPr>
      </w:pPr>
    </w:p>
    <w:p w:rsidR="00B27362" w:rsidRDefault="00B27362" w:rsidP="00B27362">
      <w:pPr>
        <w:jc w:val="both"/>
        <w:rPr>
          <w:sz w:val="24"/>
          <w:lang w:val="hr-HR"/>
        </w:rPr>
      </w:pPr>
      <w:r>
        <w:rPr>
          <w:sz w:val="24"/>
          <w:lang w:val="hr-HR"/>
        </w:rPr>
        <w:t>c) Period za koji se zaključuje ugovor:</w:t>
      </w:r>
    </w:p>
    <w:p w:rsidR="00B27362" w:rsidRDefault="00084034" w:rsidP="00084034">
      <w:pPr>
        <w:ind w:left="240"/>
        <w:jc w:val="both"/>
        <w:rPr>
          <w:sz w:val="24"/>
          <w:lang w:val="hr-HR"/>
        </w:rPr>
      </w:pPr>
      <w:r>
        <w:rPr>
          <w:sz w:val="24"/>
          <w:lang w:val="hr-HR"/>
        </w:rPr>
        <w:t>TRI MJESECA OD DANA POČETKA RADOVA GRIJANJA, KLIMATIZACIJE I  VENTILACIJE U USTANOVI</w:t>
      </w:r>
      <w:r w:rsidR="00AA4143">
        <w:rPr>
          <w:sz w:val="24"/>
          <w:lang w:val="hr-HR"/>
        </w:rPr>
        <w:t>.</w:t>
      </w:r>
    </w:p>
    <w:p w:rsidR="00AA4143" w:rsidRDefault="00AA4143" w:rsidP="00053AAF">
      <w:pPr>
        <w:jc w:val="both"/>
        <w:rPr>
          <w:sz w:val="24"/>
          <w:lang w:val="hr-HR"/>
        </w:rPr>
      </w:pPr>
    </w:p>
    <w:p w:rsidR="00053AAF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d) Kriterij za izbor ponude u skladu sa člankom 64.Zakona:</w:t>
      </w:r>
    </w:p>
    <w:p w:rsidR="00AA4143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PONUDOM SE SMATRA SVAKI DOKUMENT IZ KOJEG SE VIDE CIJENA I PDV.</w:t>
      </w:r>
    </w:p>
    <w:p w:rsidR="00AA4143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084034">
        <w:rPr>
          <w:sz w:val="24"/>
          <w:lang w:val="hr-HR"/>
        </w:rPr>
        <w:t xml:space="preserve"> </w:t>
      </w:r>
      <w:r w:rsidR="00E92335">
        <w:rPr>
          <w:sz w:val="24"/>
          <w:lang w:val="hr-HR"/>
        </w:rPr>
        <w:t xml:space="preserve">Utvrđuje se </w:t>
      </w:r>
      <w:r w:rsidR="00084034">
        <w:rPr>
          <w:sz w:val="24"/>
          <w:lang w:val="hr-HR"/>
        </w:rPr>
        <w:t>prema potrebi</w:t>
      </w:r>
      <w:r>
        <w:rPr>
          <w:sz w:val="24"/>
          <w:lang w:val="hr-HR"/>
        </w:rPr>
        <w:t xml:space="preserve"> Ugovorno</w:t>
      </w:r>
      <w:r w:rsidR="00084034">
        <w:rPr>
          <w:sz w:val="24"/>
          <w:lang w:val="hr-HR"/>
        </w:rPr>
        <w:t>g</w:t>
      </w:r>
      <w:r>
        <w:rPr>
          <w:sz w:val="24"/>
          <w:lang w:val="hr-HR"/>
        </w:rPr>
        <w:t xml:space="preserve"> tijel</w:t>
      </w:r>
      <w:r w:rsidR="00084034">
        <w:rPr>
          <w:sz w:val="24"/>
          <w:lang w:val="hr-HR"/>
        </w:rPr>
        <w:t>a</w:t>
      </w:r>
      <w:r>
        <w:rPr>
          <w:sz w:val="24"/>
          <w:lang w:val="hr-HR"/>
        </w:rPr>
        <w:t>.</w:t>
      </w:r>
    </w:p>
    <w:p w:rsidR="00AA4143" w:rsidRDefault="00AA4143" w:rsidP="00053AAF">
      <w:pPr>
        <w:jc w:val="both"/>
        <w:rPr>
          <w:sz w:val="24"/>
          <w:lang w:val="hr-HR"/>
        </w:rPr>
      </w:pPr>
    </w:p>
    <w:p w:rsidR="00AA4143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e) Uvjeti i zahtjevi koje ponuđači trebaju ispuniti:</w:t>
      </w:r>
    </w:p>
    <w:p w:rsidR="00AA4143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PRIVREDNI SUBJEKTI REGISTRIRANI ZA PREDMETNU DJELATNOST.</w:t>
      </w:r>
    </w:p>
    <w:p w:rsidR="00AA4143" w:rsidRDefault="00AA4143" w:rsidP="00053AAF">
      <w:pPr>
        <w:jc w:val="both"/>
        <w:rPr>
          <w:sz w:val="24"/>
          <w:lang w:val="hr-HR"/>
        </w:rPr>
      </w:pPr>
    </w:p>
    <w:p w:rsidR="00AA4143" w:rsidRDefault="00AA4143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f)Period važenja ponude:</w:t>
      </w:r>
    </w:p>
    <w:p w:rsidR="00084034" w:rsidRDefault="00084034" w:rsidP="00084034">
      <w:pPr>
        <w:ind w:left="240"/>
        <w:jc w:val="both"/>
        <w:rPr>
          <w:sz w:val="24"/>
          <w:lang w:val="hr-HR"/>
        </w:rPr>
      </w:pPr>
      <w:r>
        <w:rPr>
          <w:sz w:val="24"/>
          <w:lang w:val="hr-HR"/>
        </w:rPr>
        <w:t>TRI MJESECA OD DANA POČETKA RADOVA GRIJANJA, KLIMATIZACIJE I  VENTILACIJE U USTANOVI.</w:t>
      </w:r>
    </w:p>
    <w:p w:rsidR="00E92335" w:rsidRDefault="00E92335" w:rsidP="00053AAF">
      <w:pPr>
        <w:jc w:val="both"/>
        <w:rPr>
          <w:sz w:val="24"/>
          <w:lang w:val="hr-HR"/>
        </w:rPr>
      </w:pPr>
    </w:p>
    <w:p w:rsidR="00AA4143" w:rsidRDefault="00E92335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g) Način dostavljanja ponude:</w:t>
      </w:r>
    </w:p>
    <w:p w:rsidR="00E92335" w:rsidRDefault="00A466DB" w:rsidP="00A466DB">
      <w:pPr>
        <w:ind w:left="24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POZIVAJU SE SVI PONUĐAČI DA PO OVOM POZIVU DOSTAVE PONUDE PUTEM POŠTE, FAKSA </w:t>
      </w:r>
      <w:r w:rsidR="002F4F26">
        <w:rPr>
          <w:sz w:val="24"/>
          <w:lang w:val="hr-HR"/>
        </w:rPr>
        <w:t>(najkasnije do 12</w:t>
      </w:r>
      <w:r w:rsidR="00E92335">
        <w:rPr>
          <w:sz w:val="24"/>
          <w:lang w:val="hr-HR"/>
        </w:rPr>
        <w:t>.10.2016.godine),</w:t>
      </w:r>
    </w:p>
    <w:p w:rsidR="00E92335" w:rsidRDefault="00E92335" w:rsidP="00053AAF">
      <w:pPr>
        <w:jc w:val="both"/>
        <w:rPr>
          <w:sz w:val="24"/>
          <w:lang w:val="hr-HR"/>
        </w:rPr>
      </w:pPr>
    </w:p>
    <w:p w:rsidR="00E92335" w:rsidRDefault="00E92335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h)Adresa na koju se ponuda dostavlja:</w:t>
      </w:r>
    </w:p>
    <w:p w:rsidR="00E92335" w:rsidRDefault="00E92335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USTANOVA „CENTAR ZA SOCIJALNI RAD GRADA MOSTARA“ MOSTAR</w:t>
      </w:r>
    </w:p>
    <w:p w:rsidR="00E92335" w:rsidRDefault="00E92335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FRA.FRANJE MILIČEVIĆA 43, MOSTAR</w:t>
      </w:r>
    </w:p>
    <w:p w:rsidR="00E92335" w:rsidRDefault="00E92335" w:rsidP="00053AAF">
      <w:pPr>
        <w:jc w:val="both"/>
        <w:rPr>
          <w:sz w:val="24"/>
          <w:lang w:val="hr-HR"/>
        </w:rPr>
      </w:pPr>
      <w:r>
        <w:rPr>
          <w:sz w:val="24"/>
          <w:lang w:val="hr-HR"/>
        </w:rPr>
        <w:t>FAX:036/335-939</w:t>
      </w:r>
    </w:p>
    <w:p w:rsidR="00E92335" w:rsidRDefault="00E92335" w:rsidP="00053AAF">
      <w:pPr>
        <w:jc w:val="both"/>
        <w:rPr>
          <w:sz w:val="24"/>
          <w:lang w:val="hr-HR"/>
        </w:rPr>
      </w:pPr>
    </w:p>
    <w:p w:rsidR="00E92335" w:rsidRDefault="00E92335" w:rsidP="00E92335">
      <w:pPr>
        <w:jc w:val="both"/>
        <w:rPr>
          <w:sz w:val="24"/>
          <w:lang w:val="hr-HR"/>
        </w:rPr>
      </w:pPr>
      <w:r>
        <w:rPr>
          <w:sz w:val="24"/>
          <w:lang w:val="hr-HR"/>
        </w:rPr>
        <w:t>i)da li se ugovor za usluge zaključuje za jednokratno izvršenje određene usluge ili na period koji ne može biti duži od tri godine:</w:t>
      </w:r>
    </w:p>
    <w:p w:rsidR="00E92335" w:rsidRDefault="00E92335" w:rsidP="00E9233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USLUGE ĆE SE PRUŽATI NA PERIOD OD TRI MJESECA OD POČETKA RADOVA. Račun za izvršenu uslugu će se smatrati </w:t>
      </w:r>
      <w:r w:rsidR="00084034">
        <w:rPr>
          <w:sz w:val="24"/>
          <w:lang w:val="hr-HR"/>
        </w:rPr>
        <w:t>U</w:t>
      </w:r>
      <w:r>
        <w:rPr>
          <w:sz w:val="24"/>
          <w:lang w:val="hr-HR"/>
        </w:rPr>
        <w:t xml:space="preserve">govorom, vrijednosti do 1.000.00 </w:t>
      </w:r>
      <w:r w:rsidR="00FA4044">
        <w:rPr>
          <w:sz w:val="24"/>
          <w:lang w:val="hr-HR"/>
        </w:rPr>
        <w:t>KM</w:t>
      </w:r>
    </w:p>
    <w:p w:rsidR="00E92335" w:rsidRDefault="00E92335" w:rsidP="00E92335">
      <w:pPr>
        <w:jc w:val="both"/>
        <w:rPr>
          <w:sz w:val="24"/>
          <w:lang w:val="hr-HR"/>
        </w:rPr>
      </w:pPr>
    </w:p>
    <w:p w:rsidR="00E92335" w:rsidRDefault="00E92335" w:rsidP="00E92335">
      <w:pPr>
        <w:jc w:val="both"/>
        <w:rPr>
          <w:sz w:val="24"/>
          <w:lang w:val="hr-HR"/>
        </w:rPr>
      </w:pPr>
      <w:r>
        <w:rPr>
          <w:sz w:val="24"/>
          <w:lang w:val="hr-HR"/>
        </w:rPr>
        <w:t>j) Ostale informacije</w:t>
      </w:r>
    </w:p>
    <w:p w:rsidR="00E92335" w:rsidRDefault="00E92335" w:rsidP="00E92335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Ustanova „Centar za socijalni rad Grada Mostara“ Mostar formira komisiju koja će po prijemu svake ponude istu evaluirati i </w:t>
      </w:r>
      <w:r w:rsidR="00084034">
        <w:rPr>
          <w:sz w:val="24"/>
          <w:lang w:val="hr-HR"/>
        </w:rPr>
        <w:t>predložiti zaključenje ugovora ili odbijanje ponude, zavisno od kvalitete prispjele ponude.</w:t>
      </w:r>
    </w:p>
    <w:p w:rsidR="00084034" w:rsidRDefault="00084034" w:rsidP="00E92335">
      <w:pPr>
        <w:jc w:val="both"/>
        <w:rPr>
          <w:sz w:val="24"/>
          <w:lang w:val="hr-HR"/>
        </w:rPr>
      </w:pPr>
    </w:p>
    <w:p w:rsidR="00084034" w:rsidRPr="00E92335" w:rsidRDefault="00084034" w:rsidP="00E92335">
      <w:pPr>
        <w:jc w:val="both"/>
        <w:rPr>
          <w:sz w:val="24"/>
          <w:lang w:val="hr-HR"/>
        </w:rPr>
      </w:pPr>
      <w:r>
        <w:rPr>
          <w:sz w:val="24"/>
          <w:lang w:val="hr-HR"/>
        </w:rPr>
        <w:t>k.) Kontakt osoba, broj telefona i adresa elektronske pošte:</w:t>
      </w:r>
    </w:p>
    <w:p w:rsidR="00CB5902" w:rsidRDefault="0008403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Zdenka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Talić</w:t>
      </w:r>
      <w:proofErr w:type="spellEnd"/>
      <w:r>
        <w:rPr>
          <w:sz w:val="24"/>
          <w:szCs w:val="24"/>
        </w:rPr>
        <w:t>, tele</w:t>
      </w:r>
      <w:proofErr w:type="gramStart"/>
      <w:r>
        <w:rPr>
          <w:sz w:val="24"/>
          <w:szCs w:val="24"/>
        </w:rPr>
        <w:t>:036</w:t>
      </w:r>
      <w:proofErr w:type="gramEnd"/>
      <w:r>
        <w:rPr>
          <w:sz w:val="24"/>
          <w:szCs w:val="24"/>
        </w:rPr>
        <w:t>/335-347</w:t>
      </w:r>
    </w:p>
    <w:p w:rsidR="00084034" w:rsidRDefault="0008403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e-mail:socijalni.rad.mostar@tel.net.ba</w:t>
      </w:r>
      <w:proofErr w:type="spellEnd"/>
    </w:p>
    <w:p w:rsidR="00CB5902" w:rsidRDefault="00CB5902">
      <w:pPr>
        <w:rPr>
          <w:sz w:val="24"/>
          <w:szCs w:val="24"/>
        </w:rPr>
      </w:pPr>
    </w:p>
    <w:p w:rsidR="00CB5902" w:rsidRDefault="00CB5902">
      <w:pPr>
        <w:rPr>
          <w:sz w:val="24"/>
          <w:szCs w:val="24"/>
        </w:rPr>
      </w:pPr>
    </w:p>
    <w:p w:rsidR="00CB5902" w:rsidRDefault="00084034" w:rsidP="00CB59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01-51-3353-4/16</w:t>
      </w:r>
    </w:p>
    <w:p w:rsidR="00084034" w:rsidRDefault="00084034" w:rsidP="00CB59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Mostar</w:t>
      </w:r>
      <w:proofErr w:type="spellEnd"/>
      <w:r>
        <w:rPr>
          <w:sz w:val="24"/>
          <w:szCs w:val="24"/>
        </w:rPr>
        <w:t>, 28.09.2016.godine</w:t>
      </w:r>
    </w:p>
    <w:p w:rsidR="00CB5902" w:rsidRDefault="00CB5902" w:rsidP="00CB5902">
      <w:pPr>
        <w:rPr>
          <w:sz w:val="24"/>
          <w:szCs w:val="24"/>
        </w:rPr>
      </w:pPr>
    </w:p>
    <w:p w:rsidR="00CB5902" w:rsidRDefault="00084034" w:rsidP="00CB59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Ravnateljica</w:t>
      </w:r>
      <w:proofErr w:type="spellEnd"/>
    </w:p>
    <w:p w:rsidR="00084034" w:rsidRDefault="00084034" w:rsidP="00084034">
      <w:pPr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Zdravka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Marić</w:t>
      </w:r>
      <w:proofErr w:type="spellEnd"/>
      <w:r>
        <w:rPr>
          <w:sz w:val="24"/>
          <w:szCs w:val="24"/>
        </w:rPr>
        <w:t>, dipl.</w:t>
      </w:r>
      <w:r w:rsidR="000C0B18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pravnica</w:t>
      </w:r>
      <w:proofErr w:type="spellEnd"/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Default="00CB5902" w:rsidP="00CB5902">
      <w:pPr>
        <w:rPr>
          <w:sz w:val="24"/>
          <w:szCs w:val="24"/>
        </w:rPr>
      </w:pPr>
    </w:p>
    <w:p w:rsidR="00CB5902" w:rsidRPr="00CB5902" w:rsidRDefault="00CB5902" w:rsidP="00CB5902">
      <w:pPr>
        <w:jc w:val="center"/>
        <w:rPr>
          <w:sz w:val="24"/>
          <w:szCs w:val="24"/>
        </w:rPr>
      </w:pPr>
    </w:p>
    <w:sectPr w:rsidR="00CB5902" w:rsidRPr="00CB5902" w:rsidSect="002A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070E"/>
    <w:multiLevelType w:val="hybridMultilevel"/>
    <w:tmpl w:val="30707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72E"/>
    <w:multiLevelType w:val="hybridMultilevel"/>
    <w:tmpl w:val="D0D4D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D5A"/>
    <w:multiLevelType w:val="hybridMultilevel"/>
    <w:tmpl w:val="4768EDB6"/>
    <w:lvl w:ilvl="0" w:tplc="2C8C3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AAF"/>
    <w:rsid w:val="00010F3C"/>
    <w:rsid w:val="000460FC"/>
    <w:rsid w:val="00053AAF"/>
    <w:rsid w:val="00084034"/>
    <w:rsid w:val="000C0B18"/>
    <w:rsid w:val="00112ACF"/>
    <w:rsid w:val="002401C6"/>
    <w:rsid w:val="002A4045"/>
    <w:rsid w:val="002F4F26"/>
    <w:rsid w:val="003A032F"/>
    <w:rsid w:val="006335A4"/>
    <w:rsid w:val="00743273"/>
    <w:rsid w:val="00A466DB"/>
    <w:rsid w:val="00AA4143"/>
    <w:rsid w:val="00B27362"/>
    <w:rsid w:val="00CB5902"/>
    <w:rsid w:val="00E92335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F9AFD-43AE-43CF-9422-CEA14AA0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53AAF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link w:val="Naslov2Char"/>
    <w:qFormat/>
    <w:rsid w:val="00053AAF"/>
    <w:pPr>
      <w:keepNext/>
      <w:outlineLvl w:val="1"/>
    </w:pPr>
    <w:rPr>
      <w:rFonts w:ascii="4D Bangkok" w:hAnsi="4D Bangkok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3AAF"/>
    <w:rPr>
      <w:rFonts w:ascii="Algerian" w:eastAsia="Times New Roman" w:hAnsi="Algerian" w:cs="Times New Roman"/>
      <w:sz w:val="5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53AAF"/>
    <w:rPr>
      <w:rFonts w:ascii="4D Bangkok" w:eastAsia="Times New Roman" w:hAnsi="4D Bangkok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B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2C6D-5EC4-4C56-889D-5F444267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6</cp:revision>
  <cp:lastPrinted>2016-09-28T10:07:00Z</cp:lastPrinted>
  <dcterms:created xsi:type="dcterms:W3CDTF">2016-09-28T10:04:00Z</dcterms:created>
  <dcterms:modified xsi:type="dcterms:W3CDTF">2016-10-04T09:37:00Z</dcterms:modified>
</cp:coreProperties>
</file>